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B1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10340"/>
      <w:bookmarkStart w:id="1" w:name="_Toc28287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.关于印发《全国失信惩戒措施清单（2024版）大兴安岭地区责任分工表》的通知（2024年8月26日）</w:t>
      </w:r>
      <w:bookmarkEnd w:id="0"/>
      <w:bookmarkEnd w:id="1"/>
    </w:p>
    <w:bookmarkEnd w:id="2"/>
    <w:p w14:paraId="04E9015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大署营发〔2024〕57号</w:t>
      </w:r>
    </w:p>
    <w:p w14:paraId="1D3C7DE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地区各责任单位，各县（市、区）营商环境局：</w:t>
      </w:r>
    </w:p>
    <w:p w14:paraId="7DC0F3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为进一步推动我区各地各部门依法依规实施失信惩戒，地区营商环境建设监督局依据省责任分工制定了《全国失信惩戒措施基础清单（2024年版）大兴安岭地区责任分工表》，现印发给你们，请各单位抓好贯彻落实。</w:t>
      </w:r>
    </w:p>
    <w:p w14:paraId="514D98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 w:bidi="ar-SA"/>
        </w:rPr>
      </w:pPr>
    </w:p>
    <w:p w14:paraId="6CC152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《全国失信惩戒措施清单（2024版）大兴安岭地区责任分工表》</w:t>
      </w:r>
    </w:p>
    <w:p w14:paraId="451ED4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 w:bidi="ar-SA"/>
        </w:rPr>
      </w:pPr>
    </w:p>
    <w:p w14:paraId="3DF3D0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大兴安岭地区营商环境建设监督局</w:t>
      </w:r>
    </w:p>
    <w:p w14:paraId="5A185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 w:bidi="ar-SA"/>
        </w:rPr>
        <w:t>2024年8月26日</w:t>
      </w:r>
    </w:p>
    <w:p w14:paraId="6B5B60D2"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9C4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451EB3"/>
    <w:rsid w:val="057E7A8F"/>
    <w:rsid w:val="05EB2641"/>
    <w:rsid w:val="05FE70E3"/>
    <w:rsid w:val="073F54F1"/>
    <w:rsid w:val="090D2269"/>
    <w:rsid w:val="09727A0F"/>
    <w:rsid w:val="0B005F1C"/>
    <w:rsid w:val="0E2322C1"/>
    <w:rsid w:val="129B5913"/>
    <w:rsid w:val="134C3538"/>
    <w:rsid w:val="14E51FD5"/>
    <w:rsid w:val="18EF6677"/>
    <w:rsid w:val="194F4112"/>
    <w:rsid w:val="1C9B387A"/>
    <w:rsid w:val="1DDC550B"/>
    <w:rsid w:val="1EA75ED9"/>
    <w:rsid w:val="21372D0F"/>
    <w:rsid w:val="220742E1"/>
    <w:rsid w:val="22ED6B5D"/>
    <w:rsid w:val="28B00ECC"/>
    <w:rsid w:val="296E0005"/>
    <w:rsid w:val="2BF15B26"/>
    <w:rsid w:val="2EA50592"/>
    <w:rsid w:val="33203C6F"/>
    <w:rsid w:val="347E742F"/>
    <w:rsid w:val="3615084C"/>
    <w:rsid w:val="3651623A"/>
    <w:rsid w:val="393206E7"/>
    <w:rsid w:val="398F2FFF"/>
    <w:rsid w:val="3A947029"/>
    <w:rsid w:val="3BC82016"/>
    <w:rsid w:val="448B2102"/>
    <w:rsid w:val="475A0C1C"/>
    <w:rsid w:val="47F15C97"/>
    <w:rsid w:val="4BB46342"/>
    <w:rsid w:val="542A2224"/>
    <w:rsid w:val="56885586"/>
    <w:rsid w:val="56DA1B0D"/>
    <w:rsid w:val="5856487D"/>
    <w:rsid w:val="59032417"/>
    <w:rsid w:val="5A114B53"/>
    <w:rsid w:val="5A7A547C"/>
    <w:rsid w:val="5ACA6500"/>
    <w:rsid w:val="5C7A6246"/>
    <w:rsid w:val="5CB815AE"/>
    <w:rsid w:val="5D2972E4"/>
    <w:rsid w:val="5EE31B38"/>
    <w:rsid w:val="5FA55479"/>
    <w:rsid w:val="5FE274DC"/>
    <w:rsid w:val="60407876"/>
    <w:rsid w:val="657E2C91"/>
    <w:rsid w:val="669A7F65"/>
    <w:rsid w:val="69BB3005"/>
    <w:rsid w:val="6A786C3C"/>
    <w:rsid w:val="6AB5321D"/>
    <w:rsid w:val="70180DF6"/>
    <w:rsid w:val="71F13EFF"/>
    <w:rsid w:val="720A7028"/>
    <w:rsid w:val="72D20FEF"/>
    <w:rsid w:val="742E12AB"/>
    <w:rsid w:val="74F26A6B"/>
    <w:rsid w:val="757302BE"/>
    <w:rsid w:val="763D320A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7726AD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</w:pPr>
    <w:rPr>
      <w:rFonts w:ascii="Cambria" w:hAnsi="Cambria" w:cs="Cambria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4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5">
    <w:name w:val="s1"/>
    <w:basedOn w:val="11"/>
    <w:qFormat/>
    <w:uiPriority w:val="0"/>
    <w:rPr>
      <w:rFonts w:ascii="Helvetica" w:hAnsi="Helvetica" w:cs="Helvetica"/>
      <w:sz w:val="24"/>
      <w:szCs w:val="24"/>
    </w:rPr>
  </w:style>
  <w:style w:type="paragraph" w:customStyle="1" w:styleId="16">
    <w:name w:val="Normal Indent1"/>
    <w:qFormat/>
    <w:uiPriority w:val="0"/>
    <w:pPr>
      <w:widowControl w:val="0"/>
      <w:suppressAutoHyphens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82931C2CA8A44829943D7A765FD43B6F_13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